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77" w:rsidRPr="00B84EF0" w:rsidRDefault="00C871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Progression &amp; </w:t>
      </w:r>
      <w:r w:rsidR="00FA1584" w:rsidRPr="00B84EF0">
        <w:rPr>
          <w:rFonts w:ascii="Times New Roman" w:hAnsi="Times New Roman" w:cs="Times New Roman"/>
          <w:b/>
          <w:u w:val="single"/>
        </w:rPr>
        <w:t xml:space="preserve">Exam Policy </w:t>
      </w:r>
    </w:p>
    <w:p w:rsidR="00FA1584" w:rsidRPr="00B84EF0" w:rsidRDefault="00E26CDA" w:rsidP="00E26CDA">
      <w:pPr>
        <w:spacing w:after="0" w:line="486" w:lineRule="atLeast"/>
        <w:textAlignment w:val="baseline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B84EF0">
        <w:rPr>
          <w:rFonts w:ascii="Times New Roman" w:eastAsia="Times New Roman" w:hAnsi="Times New Roman" w:cs="Times New Roman"/>
          <w:lang w:eastAsia="en-GB"/>
        </w:rPr>
        <w:t>AFDance</w:t>
      </w:r>
      <w:proofErr w:type="spellEnd"/>
      <w:r w:rsidR="00FA1584" w:rsidRPr="00B84EF0">
        <w:rPr>
          <w:rFonts w:ascii="Times New Roman" w:eastAsia="Times New Roman" w:hAnsi="Times New Roman" w:cs="Times New Roman"/>
          <w:lang w:eastAsia="en-GB"/>
        </w:rPr>
        <w:t xml:space="preserve"> grade </w:t>
      </w:r>
      <w:r w:rsidR="00FA1584" w:rsidRPr="00B84EF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 xml:space="preserve">by </w:t>
      </w:r>
      <w:r w:rsidRPr="00B84EF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 xml:space="preserve">individual </w:t>
      </w:r>
      <w:r w:rsidR="00FA1584" w:rsidRPr="00B84EF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ability NOT age</w:t>
      </w:r>
      <w:r w:rsidR="0047290B" w:rsidRPr="00B84EF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,</w:t>
      </w:r>
      <w:r w:rsidR="00FA1584" w:rsidRPr="00B84EF0">
        <w:rPr>
          <w:rFonts w:ascii="Times New Roman" w:eastAsia="Times New Roman" w:hAnsi="Times New Roman" w:cs="Times New Roman"/>
          <w:lang w:eastAsia="en-GB"/>
        </w:rPr>
        <w:t> </w:t>
      </w:r>
      <w:r w:rsidRPr="00B84EF0">
        <w:rPr>
          <w:rFonts w:ascii="Times New Roman" w:eastAsia="Times New Roman" w:hAnsi="Times New Roman" w:cs="Times New Roman"/>
          <w:lang w:eastAsia="en-GB"/>
        </w:rPr>
        <w:t>which</w:t>
      </w:r>
      <w:r w:rsidR="00FA1584" w:rsidRPr="00B84EF0">
        <w:rPr>
          <w:rFonts w:ascii="Times New Roman" w:eastAsia="Times New Roman" w:hAnsi="Times New Roman" w:cs="Times New Roman"/>
          <w:lang w:eastAsia="en-GB"/>
        </w:rPr>
        <w:t xml:space="preserve"> allow</w:t>
      </w:r>
      <w:r w:rsidRPr="00B84EF0">
        <w:rPr>
          <w:rFonts w:ascii="Times New Roman" w:eastAsia="Times New Roman" w:hAnsi="Times New Roman" w:cs="Times New Roman"/>
          <w:lang w:eastAsia="en-GB"/>
        </w:rPr>
        <w:t>s</w:t>
      </w:r>
      <w:r w:rsidR="00FA1584" w:rsidRPr="00B84EF0">
        <w:rPr>
          <w:rFonts w:ascii="Times New Roman" w:eastAsia="Times New Roman" w:hAnsi="Times New Roman" w:cs="Times New Roman"/>
          <w:lang w:eastAsia="en-GB"/>
        </w:rPr>
        <w:t xml:space="preserve"> students to work at their own pace.</w:t>
      </w:r>
      <w:proofErr w:type="gramEnd"/>
      <w:r w:rsidRPr="00B84EF0">
        <w:rPr>
          <w:rFonts w:ascii="Times New Roman" w:eastAsia="Times New Roman" w:hAnsi="Times New Roman" w:cs="Times New Roman"/>
          <w:lang w:eastAsia="en-GB"/>
        </w:rPr>
        <w:t xml:space="preserve"> Exams are not compulsory. </w:t>
      </w:r>
      <w:r w:rsidR="006C5827" w:rsidRPr="00B84EF0">
        <w:rPr>
          <w:rFonts w:ascii="Times New Roman" w:eastAsia="Times New Roman" w:hAnsi="Times New Roman" w:cs="Times New Roman"/>
          <w:lang w:eastAsia="en-GB"/>
        </w:rPr>
        <w:t>Up to and including grade 6 an exam at a graded level can be skipped if necessary to aid the student</w:t>
      </w:r>
      <w:r w:rsidR="0047290B" w:rsidRPr="00B84EF0">
        <w:rPr>
          <w:rFonts w:ascii="Times New Roman" w:eastAsia="Times New Roman" w:hAnsi="Times New Roman" w:cs="Times New Roman"/>
          <w:lang w:eastAsia="en-GB"/>
        </w:rPr>
        <w:t>’</w:t>
      </w:r>
      <w:r w:rsidR="006C5827" w:rsidRPr="00B84EF0">
        <w:rPr>
          <w:rFonts w:ascii="Times New Roman" w:eastAsia="Times New Roman" w:hAnsi="Times New Roman" w:cs="Times New Roman"/>
          <w:lang w:eastAsia="en-GB"/>
        </w:rPr>
        <w:t xml:space="preserve">s progression. 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Exams are held </w:t>
      </w:r>
      <w:r w:rsidR="00B84EF0" w:rsidRPr="00B84EF0">
        <w:rPr>
          <w:rFonts w:ascii="Times New Roman" w:eastAsia="Times New Roman" w:hAnsi="Times New Roman" w:cs="Times New Roman"/>
          <w:lang w:eastAsia="en-GB"/>
        </w:rPr>
        <w:t xml:space="preserve">once or twice in the academic year, normally </w:t>
      </w:r>
      <w:r w:rsidRPr="00B84EF0">
        <w:rPr>
          <w:rFonts w:ascii="Times New Roman" w:eastAsia="Times New Roman" w:hAnsi="Times New Roman" w:cs="Times New Roman"/>
          <w:lang w:eastAsia="en-GB"/>
        </w:rPr>
        <w:t>t</w:t>
      </w:r>
      <w:r w:rsidR="00B84EF0" w:rsidRPr="00B84EF0">
        <w:rPr>
          <w:rFonts w:ascii="Times New Roman" w:eastAsia="Times New Roman" w:hAnsi="Times New Roman" w:cs="Times New Roman"/>
          <w:lang w:eastAsia="en-GB"/>
        </w:rPr>
        <w:t>owards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 the end of a half-term or term and not on school days. Students can take exams by</w:t>
      </w:r>
      <w:r w:rsidR="00FA1584" w:rsidRPr="00B84EF0">
        <w:rPr>
          <w:rFonts w:ascii="Times New Roman" w:eastAsia="Times New Roman" w:hAnsi="Times New Roman" w:cs="Times New Roman"/>
          <w:lang w:eastAsia="en-GB"/>
        </w:rPr>
        <w:t xml:space="preserve"> invitation of current teacher due to progress, </w:t>
      </w:r>
      <w:r w:rsidRPr="00B84EF0">
        <w:rPr>
          <w:rFonts w:ascii="Times New Roman" w:eastAsia="Times New Roman" w:hAnsi="Times New Roman" w:cs="Times New Roman"/>
          <w:lang w:eastAsia="en-GB"/>
        </w:rPr>
        <w:t>commitment and regular attendance. If you have any queries about your child’s pro</w:t>
      </w:r>
      <w:r w:rsidR="0047290B" w:rsidRPr="00B84EF0">
        <w:rPr>
          <w:rFonts w:ascii="Times New Roman" w:eastAsia="Times New Roman" w:hAnsi="Times New Roman" w:cs="Times New Roman"/>
          <w:lang w:eastAsia="en-GB"/>
        </w:rPr>
        <w:t xml:space="preserve">gression please call or email </w:t>
      </w:r>
      <w:proofErr w:type="spellStart"/>
      <w:r w:rsidR="0047290B" w:rsidRPr="00B84EF0">
        <w:rPr>
          <w:rFonts w:ascii="Times New Roman" w:eastAsia="Times New Roman" w:hAnsi="Times New Roman" w:cs="Times New Roman"/>
          <w:lang w:eastAsia="en-GB"/>
        </w:rPr>
        <w:t>AF</w:t>
      </w:r>
      <w:r w:rsidRPr="00B84EF0">
        <w:rPr>
          <w:rFonts w:ascii="Times New Roman" w:eastAsia="Times New Roman" w:hAnsi="Times New Roman" w:cs="Times New Roman"/>
          <w:lang w:eastAsia="en-GB"/>
        </w:rPr>
        <w:t>dance</w:t>
      </w:r>
      <w:proofErr w:type="spellEnd"/>
      <w:r w:rsidR="00C87124">
        <w:rPr>
          <w:rFonts w:ascii="Times New Roman" w:eastAsia="Times New Roman" w:hAnsi="Times New Roman" w:cs="Times New Roman"/>
          <w:lang w:eastAsia="en-GB"/>
        </w:rPr>
        <w:t xml:space="preserve"> and we can give feedback or arrange a meeting to discuss progression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. Assessments are regularly held </w:t>
      </w:r>
      <w:r w:rsidR="00C87124">
        <w:rPr>
          <w:rFonts w:ascii="Times New Roman" w:eastAsia="Times New Roman" w:hAnsi="Times New Roman" w:cs="Times New Roman"/>
          <w:lang w:eastAsia="en-GB"/>
        </w:rPr>
        <w:t xml:space="preserve">in class 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so as to </w:t>
      </w:r>
      <w:r w:rsidR="00482D49">
        <w:rPr>
          <w:rFonts w:ascii="Times New Roman" w:eastAsia="Times New Roman" w:hAnsi="Times New Roman" w:cs="Times New Roman"/>
          <w:lang w:eastAsia="en-GB"/>
        </w:rPr>
        <w:t xml:space="preserve">monitor students’ progression and 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see who is ready for an exam. </w:t>
      </w:r>
      <w:proofErr w:type="spellStart"/>
      <w:r w:rsidR="00C87124">
        <w:rPr>
          <w:rFonts w:ascii="Times New Roman" w:eastAsia="Times New Roman" w:hAnsi="Times New Roman" w:cs="Times New Roman"/>
          <w:lang w:eastAsia="en-GB"/>
        </w:rPr>
        <w:t>AFDance</w:t>
      </w:r>
      <w:proofErr w:type="spellEnd"/>
      <w:r w:rsidR="00C87124">
        <w:rPr>
          <w:rFonts w:ascii="Times New Roman" w:eastAsia="Times New Roman" w:hAnsi="Times New Roman" w:cs="Times New Roman"/>
          <w:lang w:eastAsia="en-GB"/>
        </w:rPr>
        <w:t xml:space="preserve"> may also hold specific exam assessment classes to aid the decision of who is exam ready</w:t>
      </w:r>
      <w:r w:rsidR="00005221">
        <w:rPr>
          <w:rFonts w:ascii="Times New Roman" w:eastAsia="Times New Roman" w:hAnsi="Times New Roman" w:cs="Times New Roman"/>
          <w:lang w:eastAsia="en-GB"/>
        </w:rPr>
        <w:t xml:space="preserve"> and give individual progression feedback</w:t>
      </w:r>
      <w:r w:rsidR="00C87124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B84EF0">
        <w:rPr>
          <w:rFonts w:ascii="Times New Roman" w:eastAsia="Times New Roman" w:hAnsi="Times New Roman" w:cs="Times New Roman"/>
          <w:lang w:eastAsia="en-GB"/>
        </w:rPr>
        <w:t>Once the exam pupils have been decided</w:t>
      </w:r>
      <w:r w:rsidR="0047290B" w:rsidRPr="00B84EF0">
        <w:rPr>
          <w:rFonts w:ascii="Times New Roman" w:eastAsia="Times New Roman" w:hAnsi="Times New Roman" w:cs="Times New Roman"/>
          <w:lang w:eastAsia="en-GB"/>
        </w:rPr>
        <w:t>,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 extra exam coaching classes are necessary to give the support needed to achieve an appropriate level</w:t>
      </w:r>
      <w:r w:rsidR="0047290B" w:rsidRPr="00B84EF0">
        <w:rPr>
          <w:rFonts w:ascii="Times New Roman" w:eastAsia="Times New Roman" w:hAnsi="Times New Roman" w:cs="Times New Roman"/>
          <w:lang w:eastAsia="en-GB"/>
        </w:rPr>
        <w:t>;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 all these classes must be attended. Exam fees must be paid before the exam date. </w:t>
      </w:r>
      <w:r w:rsidR="006C5827" w:rsidRPr="00B84EF0">
        <w:rPr>
          <w:rFonts w:ascii="Times New Roman" w:eastAsia="Times New Roman" w:hAnsi="Times New Roman" w:cs="Times New Roman"/>
          <w:lang w:eastAsia="en-GB"/>
        </w:rPr>
        <w:t xml:space="preserve">Appropriate uniform must be worn (see uniform policy). 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If the terms of this policy are not met </w:t>
      </w:r>
      <w:proofErr w:type="spellStart"/>
      <w:r w:rsidRPr="00B84EF0">
        <w:rPr>
          <w:rFonts w:ascii="Times New Roman" w:eastAsia="Times New Roman" w:hAnsi="Times New Roman" w:cs="Times New Roman"/>
          <w:lang w:eastAsia="en-GB"/>
        </w:rPr>
        <w:t>AFDance</w:t>
      </w:r>
      <w:proofErr w:type="spellEnd"/>
      <w:r w:rsidRPr="00B84EF0">
        <w:rPr>
          <w:rFonts w:ascii="Times New Roman" w:eastAsia="Times New Roman" w:hAnsi="Times New Roman" w:cs="Times New Roman"/>
          <w:lang w:eastAsia="en-GB"/>
        </w:rPr>
        <w:t xml:space="preserve"> withhold</w:t>
      </w:r>
      <w:r w:rsidR="006C5827" w:rsidRPr="00B84EF0">
        <w:rPr>
          <w:rFonts w:ascii="Times New Roman" w:eastAsia="Times New Roman" w:hAnsi="Times New Roman" w:cs="Times New Roman"/>
          <w:lang w:eastAsia="en-GB"/>
        </w:rPr>
        <w:t>s</w:t>
      </w:r>
      <w:r w:rsidRPr="00B84EF0">
        <w:rPr>
          <w:rFonts w:ascii="Times New Roman" w:eastAsia="Times New Roman" w:hAnsi="Times New Roman" w:cs="Times New Roman"/>
          <w:lang w:eastAsia="en-GB"/>
        </w:rPr>
        <w:t xml:space="preserve"> the right to withdraw any pupil from the exam.</w:t>
      </w:r>
    </w:p>
    <w:p w:rsidR="00FA1584" w:rsidRPr="00B84EF0" w:rsidRDefault="00E26CDA" w:rsidP="006C5827">
      <w:pPr>
        <w:pStyle w:val="NormalWeb"/>
        <w:spacing w:before="0" w:beforeAutospacing="0" w:after="0" w:afterAutospacing="0" w:line="486" w:lineRule="atLeast"/>
        <w:textAlignment w:val="baseline"/>
        <w:rPr>
          <w:sz w:val="22"/>
          <w:szCs w:val="22"/>
        </w:rPr>
      </w:pPr>
      <w:r w:rsidRPr="00B84EF0">
        <w:rPr>
          <w:sz w:val="22"/>
          <w:szCs w:val="22"/>
        </w:rPr>
        <w:t>Pupil</w:t>
      </w:r>
      <w:r w:rsidR="006C5827" w:rsidRPr="00B84EF0">
        <w:rPr>
          <w:sz w:val="22"/>
          <w:szCs w:val="22"/>
        </w:rPr>
        <w:t>’</w:t>
      </w:r>
      <w:r w:rsidRPr="00B84EF0">
        <w:rPr>
          <w:sz w:val="22"/>
          <w:szCs w:val="22"/>
        </w:rPr>
        <w:t>s behaviour is taken very seriously in examinations. During the examination coaching process the teachers will advise pupils how to behave and pupils must follow this strictly.</w:t>
      </w:r>
      <w:r w:rsidR="006C5827" w:rsidRPr="00B84EF0">
        <w:rPr>
          <w:sz w:val="22"/>
          <w:szCs w:val="22"/>
        </w:rPr>
        <w:t xml:space="preserve">  </w:t>
      </w:r>
      <w:r w:rsidR="00FA1584" w:rsidRPr="00B84EF0">
        <w:rPr>
          <w:sz w:val="22"/>
          <w:szCs w:val="22"/>
        </w:rPr>
        <w:t xml:space="preserve">Please remember incorrect behaviour </w:t>
      </w:r>
      <w:r w:rsidR="006C5827" w:rsidRPr="00B84EF0">
        <w:rPr>
          <w:sz w:val="22"/>
          <w:szCs w:val="22"/>
        </w:rPr>
        <w:t xml:space="preserve">during exams </w:t>
      </w:r>
      <w:r w:rsidR="00FA1584" w:rsidRPr="00B84EF0">
        <w:rPr>
          <w:sz w:val="22"/>
          <w:szCs w:val="22"/>
        </w:rPr>
        <w:t xml:space="preserve">could reflect poorly on the candidate and on </w:t>
      </w:r>
      <w:proofErr w:type="spellStart"/>
      <w:r w:rsidR="0047290B" w:rsidRPr="00B84EF0">
        <w:rPr>
          <w:sz w:val="22"/>
          <w:szCs w:val="22"/>
        </w:rPr>
        <w:t>AFD</w:t>
      </w:r>
      <w:r w:rsidR="006C5827" w:rsidRPr="00B84EF0">
        <w:rPr>
          <w:sz w:val="22"/>
          <w:szCs w:val="22"/>
        </w:rPr>
        <w:t>ance</w:t>
      </w:r>
      <w:proofErr w:type="spellEnd"/>
      <w:r w:rsidR="00FA1584" w:rsidRPr="00B84EF0">
        <w:rPr>
          <w:sz w:val="22"/>
          <w:szCs w:val="22"/>
        </w:rPr>
        <w:t xml:space="preserve"> as a School.</w:t>
      </w:r>
    </w:p>
    <w:p w:rsidR="006C5827" w:rsidRPr="00B84EF0" w:rsidRDefault="00B84EF0" w:rsidP="006C5827">
      <w:pPr>
        <w:pStyle w:val="NormalWeb"/>
        <w:spacing w:before="0" w:beforeAutospacing="0" w:after="0" w:afterAutospacing="0" w:line="486" w:lineRule="atLeast"/>
        <w:textAlignment w:val="baseline"/>
        <w:rPr>
          <w:sz w:val="22"/>
          <w:szCs w:val="22"/>
        </w:rPr>
      </w:pPr>
      <w:r w:rsidRPr="00B84EF0">
        <w:rPr>
          <w:sz w:val="22"/>
          <w:szCs w:val="22"/>
          <w:shd w:val="clear" w:color="auto" w:fill="FFFFFF"/>
        </w:rPr>
        <w:t xml:space="preserve">Pupils must be fully fit to dance at time of </w:t>
      </w:r>
      <w:proofErr w:type="gramStart"/>
      <w:r w:rsidRPr="00B84EF0">
        <w:rPr>
          <w:sz w:val="22"/>
          <w:szCs w:val="22"/>
          <w:shd w:val="clear" w:color="auto" w:fill="FFFFFF"/>
        </w:rPr>
        <w:t>teachers</w:t>
      </w:r>
      <w:proofErr w:type="gramEnd"/>
      <w:r w:rsidRPr="00B84EF0">
        <w:rPr>
          <w:sz w:val="22"/>
          <w:szCs w:val="22"/>
          <w:shd w:val="clear" w:color="auto" w:fill="FFFFFF"/>
        </w:rPr>
        <w:t xml:space="preserve"> assessments or time of exam entry's sent to </w:t>
      </w:r>
      <w:proofErr w:type="spellStart"/>
      <w:r w:rsidRPr="00B84EF0">
        <w:rPr>
          <w:sz w:val="22"/>
          <w:szCs w:val="22"/>
          <w:shd w:val="clear" w:color="auto" w:fill="FFFFFF"/>
        </w:rPr>
        <w:t>istd</w:t>
      </w:r>
      <w:proofErr w:type="spellEnd"/>
      <w:r w:rsidRPr="00B84EF0">
        <w:rPr>
          <w:sz w:val="22"/>
          <w:szCs w:val="22"/>
          <w:shd w:val="clear" w:color="auto" w:fill="FFFFFF"/>
        </w:rPr>
        <w:t xml:space="preserve"> to take part in exams. If injury occurs after this the injury policy must be followed and </w:t>
      </w:r>
      <w:proofErr w:type="spellStart"/>
      <w:r w:rsidRPr="00B84EF0">
        <w:rPr>
          <w:sz w:val="22"/>
          <w:szCs w:val="22"/>
          <w:shd w:val="clear" w:color="auto" w:fill="FFFFFF"/>
        </w:rPr>
        <w:t>afdance</w:t>
      </w:r>
      <w:proofErr w:type="spellEnd"/>
      <w:r w:rsidRPr="00B84EF0">
        <w:rPr>
          <w:sz w:val="22"/>
          <w:szCs w:val="22"/>
          <w:shd w:val="clear" w:color="auto" w:fill="FFFFFF"/>
        </w:rPr>
        <w:t xml:space="preserve"> reserve the right to stop the student from taking the exam.</w:t>
      </w:r>
    </w:p>
    <w:p w:rsidR="006C5827" w:rsidRPr="00B84EF0" w:rsidRDefault="006C5827" w:rsidP="006C5827">
      <w:pPr>
        <w:pStyle w:val="NormalWeb"/>
        <w:spacing w:before="0" w:beforeAutospacing="0" w:after="0" w:afterAutospacing="0" w:line="486" w:lineRule="atLeast"/>
        <w:textAlignment w:val="baseline"/>
        <w:rPr>
          <w:sz w:val="22"/>
          <w:szCs w:val="22"/>
        </w:rPr>
      </w:pPr>
      <w:r w:rsidRPr="00B84EF0">
        <w:rPr>
          <w:sz w:val="22"/>
          <w:szCs w:val="22"/>
        </w:rPr>
        <w:t>Overall we aim for our pupils to progress well and enjoy the examination process and we look to achieve a high level of results as we have always done in the past.</w:t>
      </w:r>
    </w:p>
    <w:p w:rsidR="00B84EF0" w:rsidRPr="00B84EF0" w:rsidRDefault="00B84EF0" w:rsidP="006C5827">
      <w:pPr>
        <w:pStyle w:val="NormalWeb"/>
        <w:spacing w:before="0" w:beforeAutospacing="0" w:after="0" w:afterAutospacing="0" w:line="486" w:lineRule="atLeast"/>
        <w:textAlignment w:val="baseline"/>
        <w:rPr>
          <w:sz w:val="22"/>
          <w:szCs w:val="22"/>
        </w:rPr>
      </w:pPr>
    </w:p>
    <w:p w:rsidR="00B84EF0" w:rsidRPr="00B84EF0" w:rsidRDefault="00B84EF0" w:rsidP="006C5827">
      <w:pPr>
        <w:pStyle w:val="NormalWeb"/>
        <w:spacing w:before="0" w:beforeAutospacing="0" w:after="0" w:afterAutospacing="0" w:line="486" w:lineRule="atLeast"/>
        <w:textAlignment w:val="baseline"/>
        <w:rPr>
          <w:sz w:val="22"/>
          <w:szCs w:val="22"/>
          <w:u w:val="single"/>
        </w:rPr>
      </w:pPr>
      <w:r w:rsidRPr="00B84EF0">
        <w:rPr>
          <w:sz w:val="22"/>
          <w:szCs w:val="22"/>
          <w:u w:val="single"/>
        </w:rPr>
        <w:t>Unexamined classes</w:t>
      </w:r>
    </w:p>
    <w:p w:rsidR="006C5827" w:rsidRPr="00B84EF0" w:rsidRDefault="00B84EF0" w:rsidP="006C5827">
      <w:pPr>
        <w:pStyle w:val="NormalWeb"/>
        <w:spacing w:before="0" w:beforeAutospacing="0" w:after="0" w:afterAutospacing="0" w:line="486" w:lineRule="atLeast"/>
        <w:textAlignment w:val="baseline"/>
        <w:rPr>
          <w:color w:val="FF0000"/>
          <w:sz w:val="22"/>
          <w:szCs w:val="22"/>
        </w:rPr>
      </w:pPr>
      <w:r w:rsidRPr="00B84EF0">
        <w:rPr>
          <w:sz w:val="22"/>
          <w:szCs w:val="22"/>
        </w:rPr>
        <w:t xml:space="preserve">In classes where exams are not taken e.g. creative dance students will move up at the appropriate age and ability decided by </w:t>
      </w:r>
      <w:proofErr w:type="spellStart"/>
      <w:r w:rsidRPr="00B84EF0">
        <w:rPr>
          <w:sz w:val="22"/>
          <w:szCs w:val="22"/>
        </w:rPr>
        <w:t>AFDance</w:t>
      </w:r>
      <w:proofErr w:type="spellEnd"/>
      <w:r w:rsidRPr="00B84EF0">
        <w:rPr>
          <w:sz w:val="22"/>
          <w:szCs w:val="22"/>
        </w:rPr>
        <w:t xml:space="preserve">. </w:t>
      </w:r>
      <w:r w:rsidR="00005221">
        <w:rPr>
          <w:color w:val="FF0000"/>
          <w:sz w:val="22"/>
          <w:szCs w:val="22"/>
        </w:rPr>
        <w:br/>
      </w:r>
      <w:bookmarkStart w:id="0" w:name="_GoBack"/>
      <w:bookmarkEnd w:id="0"/>
    </w:p>
    <w:p w:rsidR="006C5827" w:rsidRPr="00B84EF0" w:rsidRDefault="00005221" w:rsidP="006C5827">
      <w:pPr>
        <w:pStyle w:val="NormalWeb"/>
        <w:spacing w:before="0" w:beforeAutospacing="0" w:after="0" w:afterAutospacing="0" w:line="486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September 2019</w:t>
      </w:r>
    </w:p>
    <w:p w:rsidR="00FA1584" w:rsidRPr="00E26CDA" w:rsidRDefault="00FA1584" w:rsidP="00E26CDA"/>
    <w:sectPr w:rsidR="00FA1584" w:rsidRPr="00E26CDA" w:rsidSect="001E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DAD"/>
    <w:multiLevelType w:val="multilevel"/>
    <w:tmpl w:val="40EC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923C4"/>
    <w:multiLevelType w:val="multilevel"/>
    <w:tmpl w:val="A5A6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767E7"/>
    <w:multiLevelType w:val="multilevel"/>
    <w:tmpl w:val="ABC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4"/>
    <w:rsid w:val="00005221"/>
    <w:rsid w:val="00013641"/>
    <w:rsid w:val="001E7BA6"/>
    <w:rsid w:val="0047290B"/>
    <w:rsid w:val="00482D49"/>
    <w:rsid w:val="004A39C9"/>
    <w:rsid w:val="006C5827"/>
    <w:rsid w:val="00895577"/>
    <w:rsid w:val="00B84EF0"/>
    <w:rsid w:val="00C87124"/>
    <w:rsid w:val="00D050F2"/>
    <w:rsid w:val="00E26CDA"/>
    <w:rsid w:val="00E60038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A1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5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A1584"/>
    <w:rPr>
      <w:b/>
      <w:bCs/>
    </w:rPr>
  </w:style>
  <w:style w:type="paragraph" w:styleId="NormalWeb">
    <w:name w:val="Normal (Web)"/>
    <w:basedOn w:val="Normal"/>
    <w:uiPriority w:val="99"/>
    <w:unhideWhenUsed/>
    <w:rsid w:val="00FA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1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A1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5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A1584"/>
    <w:rPr>
      <w:b/>
      <w:bCs/>
    </w:rPr>
  </w:style>
  <w:style w:type="paragraph" w:styleId="NormalWeb">
    <w:name w:val="Normal (Web)"/>
    <w:basedOn w:val="Normal"/>
    <w:uiPriority w:val="99"/>
    <w:unhideWhenUsed/>
    <w:rsid w:val="00FA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1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9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49896">
                  <w:marLeft w:val="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2018-11-14T13:45:00Z</dcterms:created>
  <dcterms:modified xsi:type="dcterms:W3CDTF">2019-09-04T08:51:00Z</dcterms:modified>
</cp:coreProperties>
</file>